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"AI at work" quick reference card (UK edition)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 one-page card for staff: what to do, what not to do, data rules and who to ask.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You may</w:t>
      </w:r>
    </w:p>
    <w:p>
      <w:pPr/>
      <w:r>
        <w:t xml:space="preserve">Use approved AI tools for approved tasks.</w:t>
      </w:r>
    </w:p>
    <w:p>
      <w:pPr/>
      <w:r>
        <w:t xml:space="preserve">[Enter your text here]</w:t>
      </w:r>
    </w:p>
    <w:p>
      <w:pPr>
        <w:pStyle w:val="Heading2"/>
      </w:pPr>
      <w:r>
        <w:t xml:space="preserve">You must not</w:t>
      </w:r>
    </w:p>
    <w:p>
      <w:pPr/>
      <w:r>
        <w:t xml:space="preserve">Enter restricted data into tools not approved for it; rely on unchecked output.</w:t>
      </w:r>
    </w:p>
    <w:p>
      <w:pPr/>
      <w:r>
        <w:t xml:space="preserve">[Enter your text here]</w:t>
      </w:r>
    </w:p>
    <w:p>
      <w:pPr>
        <w:pStyle w:val="Heading2"/>
      </w:pPr>
      <w:r>
        <w:t xml:space="preserve">Check every output</w:t>
      </w:r>
    </w:p>
    <w:p>
      <w:pPr/>
      <w:r>
        <w:t xml:space="preserve">Check facts, figures, references and fairness before you use or share it.</w:t>
      </w:r>
    </w:p>
    <w:p>
      <w:pPr/>
      <w:r>
        <w:t xml:space="preserve">[Enter your text here]</w:t>
      </w:r>
    </w:p>
    <w:p>
      <w:pPr>
        <w:pStyle w:val="Heading2"/>
      </w:pPr>
      <w:r>
        <w:t xml:space="preserve">Tell people</w:t>
      </w:r>
    </w:p>
    <w:p>
      <w:pPr/>
      <w:r>
        <w:t xml:space="preserve">Say when AI helped, where required or expected.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Report a concern</w:t>
      </w:r>
    </w:p>
    <w:p>
      <w:pPr/>
      <w:r>
        <w:t xml:space="preserve">Tell [contact] about any problem, near miss or unapproved tool.</w:t>
      </w:r>
    </w:p>
    <w:p>
      <w:pPr/>
      <w:r>
        <w:t xml:space="preserve">[Enter your text here]</w:t>
      </w:r>
    </w:p>
    <w:p>
      <w:pPr>
        <w:pStyle w:val="Heading2"/>
      </w:pPr>
      <w:r>
        <w:t xml:space="preserve">Approved tools and contact</w:t>
      </w:r>
    </w:p>
    <w:p>
      <w:pPr/>
      <w:r>
        <w:t xml:space="preserve">Tools: [list]. Contact: [name or address].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Region note</w:t>
      </w:r>
    </w:p>
    <w:p>
      <w:pPr/>
      <w:r>
        <w:t xml:space="preserve">Additional requirements may apply in the United Kingdom. See the ClearPath UK page and confirm with counsel.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"AI at work" quick reference card (UK edition)</dc:title>
  <dc:language>en</dc:language>
  <dc:creator>ClearPath AI Governance</dc:creator>
</cp:coreProperties>
</file>