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agent deployment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Pre-launch checks for AI systems that take actions. Review each release.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Scope and permissions</w:t>
      </w:r>
    </w:p>
    <w:p>
      <w:pPr/>
      <w:r>
        <w:t xml:space="preserve">Least privilege: only the actions and data the agent needs.</w:t>
      </w:r>
    </w:p>
    <w:p>
      <w:pPr/>
      <w:r>
        <w:t xml:space="preserve">[Enter your text here]</w:t>
      </w:r>
    </w:p>
    <w:p>
      <w:pPr>
        <w:pStyle w:val="Heading2"/>
      </w:pPr>
      <w:r>
        <w:t xml:space="preserve">Human approval points</w:t>
      </w:r>
    </w:p>
    <w:p>
      <w:pPr/>
      <w:r>
        <w:t xml:space="preserve">Which high-impact actions need a person to approve?</w:t>
      </w:r>
    </w:p>
    <w:p>
      <w:pPr/>
      <w:r>
        <w:t xml:space="preserve">[Enter your text here]</w:t>
      </w:r>
    </w:p>
    <w:p>
      <w:pPr>
        <w:pStyle w:val="Heading2"/>
      </w:pPr>
      <w:r>
        <w:t xml:space="preserve">Limits</w:t>
      </w:r>
    </w:p>
    <w:p>
      <w:pPr/>
      <w:r>
        <w:t xml:space="preserve">Rate, spend and size limits.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Stop mechanism</w:t>
      </w:r>
    </w:p>
    <w:p>
      <w:pPr/>
      <w:r>
        <w:t xml:space="preserve">A tested way to stop the agent immediately.</w:t>
      </w:r>
    </w:p>
    <w:p>
      <w:pPr/>
      <w:r>
        <w:t xml:space="preserve">[Enter your text here]</w:t>
      </w:r>
    </w:p>
    <w:p>
      <w:pPr>
        <w:pStyle w:val="Heading2"/>
      </w:pPr>
      <w:r>
        <w:t xml:space="preserve">Logging</w:t>
      </w:r>
    </w:p>
    <w:p>
      <w:pPr/>
      <w:r>
        <w:t xml:space="preserve">Every action logged with who, what and when.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Prompt-injection defenses</w:t>
      </w:r>
    </w:p>
    <w:p>
      <w:pPr/>
      <w:r>
        <w:t xml:space="preserve">Untrusted content cannot trigger actions.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boundaries</w:t>
      </w:r>
    </w:p>
    <w:p>
      <w:pPr/>
      <w:r>
        <w:t xml:space="preserve">What data the agent can and cannot reach.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Fallback and monitoring</w:t>
      </w:r>
    </w:p>
    <w:p>
      <w:pPr/>
      <w:r>
        <w:t xml:space="preserve">What happens on failure and who watches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Incident playbook and sign-off</w:t>
      </w:r>
    </w:p>
    <w:p>
      <w:pPr/>
      <w:r>
        <w:t xml:space="preserve">Playbook ready; accountable owners sign off.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agent deployment checklist</dc:title>
  <dc:language>en</dc:language>
  <dc:creator>ClearPath AI Governance</dc:creator>
</cp:coreProperties>
</file>